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627" w:rsidRDefault="00F44627" w:rsidP="00F44627">
      <w:pPr>
        <w:jc w:val="center"/>
      </w:pPr>
      <w:r>
        <w:rPr>
          <w:noProof/>
          <w:lang w:eastAsia="es-ES"/>
        </w:rPr>
        <w:drawing>
          <wp:inline distT="0" distB="0" distL="0" distR="0" wp14:anchorId="62ADBEBB" wp14:editId="3E7AF522">
            <wp:extent cx="742950" cy="847513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47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4627" w:rsidRDefault="00F44627" w:rsidP="00F44627">
      <w:pPr>
        <w:spacing w:after="0"/>
        <w:jc w:val="center"/>
      </w:pPr>
      <w:r>
        <w:t>Universidad Nacional Mayor de San Marcos</w:t>
      </w:r>
    </w:p>
    <w:p w:rsidR="00F44627" w:rsidRDefault="00F44627" w:rsidP="00F44627">
      <w:pPr>
        <w:spacing w:after="0"/>
        <w:jc w:val="center"/>
      </w:pPr>
      <w:r>
        <w:t>Universidad del Perú. Decana de América</w:t>
      </w:r>
    </w:p>
    <w:p w:rsidR="00F44627" w:rsidRDefault="00F44627" w:rsidP="00F44627">
      <w:pPr>
        <w:spacing w:after="0"/>
        <w:jc w:val="center"/>
      </w:pPr>
      <w:r>
        <w:t>VICERRECTORADO ACADÉMICO DE PREGRADO</w:t>
      </w:r>
    </w:p>
    <w:p w:rsidR="00F44627" w:rsidRDefault="00F44627" w:rsidP="00F44627"/>
    <w:p w:rsidR="00F44627" w:rsidRPr="00F44627" w:rsidRDefault="00F44627" w:rsidP="00F44627">
      <w:pPr>
        <w:spacing w:after="0"/>
        <w:jc w:val="center"/>
        <w:rPr>
          <w:b/>
          <w:sz w:val="28"/>
        </w:rPr>
      </w:pPr>
      <w:r w:rsidRPr="00F44627">
        <w:rPr>
          <w:b/>
          <w:sz w:val="28"/>
        </w:rPr>
        <w:t>DECLARACIÓN JURADA</w:t>
      </w:r>
    </w:p>
    <w:p w:rsidR="00F44627" w:rsidRPr="00F44627" w:rsidRDefault="00B168D3" w:rsidP="00F44627">
      <w:pPr>
        <w:spacing w:after="0"/>
        <w:jc w:val="center"/>
        <w:rPr>
          <w:b/>
          <w:sz w:val="28"/>
        </w:rPr>
      </w:pPr>
      <w:r>
        <w:rPr>
          <w:b/>
          <w:sz w:val="28"/>
        </w:rPr>
        <w:t>EXAMEN MÉDICO</w:t>
      </w:r>
    </w:p>
    <w:p w:rsidR="00F44627" w:rsidRDefault="00F44627" w:rsidP="00F44627"/>
    <w:p w:rsidR="00F44627" w:rsidRDefault="00F44627" w:rsidP="00F44627">
      <w:pPr>
        <w:spacing w:after="0" w:line="360" w:lineRule="auto"/>
        <w:jc w:val="both"/>
      </w:pPr>
      <w:r>
        <w:t>Yo</w:t>
      </w:r>
      <w:proofErr w:type="gramStart"/>
      <w:r>
        <w:t>, …</w:t>
      </w:r>
      <w:proofErr w:type="gramEnd"/>
      <w:r>
        <w:t>……………………………………………………………………………………….. identificado (a) con DNI N. º …………………, domiciliado en ………………………………………………………..………………………., estudiante de la EEG del área …………………………………. , con código de matrícula N. º ……………….., y correo electrónico ……………………………………………….., DECLARO BAJO JURAMENTO:</w:t>
      </w:r>
    </w:p>
    <w:p w:rsidR="00F44627" w:rsidRDefault="00F44627" w:rsidP="00F44627">
      <w:pPr>
        <w:spacing w:after="0" w:line="360" w:lineRule="auto"/>
        <w:jc w:val="both"/>
      </w:pPr>
    </w:p>
    <w:p w:rsidR="00F44627" w:rsidRDefault="00B168D3" w:rsidP="00B168D3">
      <w:pPr>
        <w:pStyle w:val="Prrafodelista"/>
        <w:numPr>
          <w:ilvl w:val="0"/>
          <w:numId w:val="1"/>
        </w:numPr>
        <w:jc w:val="both"/>
      </w:pPr>
      <w:r>
        <w:t>Realizar el examen médico en la Clínica Universitaria, de conformidad con el artículo 185, inciso v) del Estatuto de la UNMSM.</w:t>
      </w:r>
    </w:p>
    <w:p w:rsidR="00B168D3" w:rsidRDefault="00B168D3" w:rsidP="00B168D3">
      <w:pPr>
        <w:pStyle w:val="Prrafodelista"/>
        <w:numPr>
          <w:ilvl w:val="0"/>
          <w:numId w:val="1"/>
        </w:numPr>
        <w:jc w:val="both"/>
      </w:pPr>
      <w:r>
        <w:t>Presentar la constancia del examen médico a la EEG cuando se normalicen las actividades académicas y administrativas presenciales en la UNMSM.</w:t>
      </w:r>
      <w:bookmarkStart w:id="0" w:name="_GoBack"/>
      <w:bookmarkEnd w:id="0"/>
    </w:p>
    <w:p w:rsidR="00F44627" w:rsidRDefault="00F44627" w:rsidP="00F44627">
      <w:pPr>
        <w:spacing w:after="0" w:line="360" w:lineRule="auto"/>
        <w:jc w:val="both"/>
      </w:pPr>
      <w:r>
        <w:t>La presente declaración jurada la formulo de conformidad con el principio de presunción de veracidad, dispuesta en el punto 1.7 numeral 1 del artículo IV del Texto Único Ordenado de la</w:t>
      </w:r>
    </w:p>
    <w:p w:rsidR="00F44627" w:rsidRDefault="00F44627" w:rsidP="00F44627">
      <w:pPr>
        <w:spacing w:after="0" w:line="360" w:lineRule="auto"/>
        <w:jc w:val="both"/>
      </w:pPr>
      <w:r>
        <w:t>Ley N. º 27444, Ley del Procedimiento Administrativo General, aprobado mediante Decreto Supremo N° 004 – 2019 – JUS.</w:t>
      </w:r>
    </w:p>
    <w:p w:rsidR="00F44627" w:rsidRDefault="00F44627" w:rsidP="00F44627"/>
    <w:p w:rsidR="00F44627" w:rsidRDefault="00F44627" w:rsidP="00F44627">
      <w:r>
        <w:t>Ciudad Universitaria, …….... de ……………. de 2020.</w:t>
      </w:r>
    </w:p>
    <w:p w:rsidR="00F44627" w:rsidRDefault="00F44627" w:rsidP="00F44627"/>
    <w:p w:rsidR="00F44627" w:rsidRDefault="00F44627" w:rsidP="00F44627">
      <w:pPr>
        <w:spacing w:after="0"/>
      </w:pPr>
      <w:r>
        <w:t>---------------------------------------------------</w:t>
      </w:r>
    </w:p>
    <w:p w:rsidR="00F44627" w:rsidRDefault="00F44627" w:rsidP="00F44627">
      <w:pPr>
        <w:spacing w:after="0"/>
        <w:ind w:left="708" w:firstLine="708"/>
      </w:pPr>
      <w:r>
        <w:t>Firma</w:t>
      </w:r>
    </w:p>
    <w:p w:rsidR="00F44627" w:rsidRDefault="00F44627" w:rsidP="00F44627"/>
    <w:p w:rsidR="00F44627" w:rsidRDefault="00F44627" w:rsidP="00F44627"/>
    <w:p w:rsidR="00F44627" w:rsidRDefault="00F44627" w:rsidP="00F44627">
      <w:r>
        <w:t xml:space="preserve">Apellidos y nombre: </w:t>
      </w:r>
      <w:r>
        <w:tab/>
        <w:t>………………………………………..</w:t>
      </w:r>
    </w:p>
    <w:p w:rsidR="002812D8" w:rsidRDefault="00F44627" w:rsidP="00F44627">
      <w:r>
        <w:t xml:space="preserve">Teléfono: </w:t>
      </w:r>
      <w:r>
        <w:tab/>
      </w:r>
      <w:r>
        <w:tab/>
        <w:t>………………………………………..</w:t>
      </w:r>
    </w:p>
    <w:sectPr w:rsidR="002812D8" w:rsidSect="00F44627">
      <w:pgSz w:w="11906" w:h="16838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7D12F5"/>
    <w:multiLevelType w:val="hybridMultilevel"/>
    <w:tmpl w:val="EB06DAA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627"/>
    <w:rsid w:val="003A67AE"/>
    <w:rsid w:val="004577B0"/>
    <w:rsid w:val="009E0947"/>
    <w:rsid w:val="00B168D3"/>
    <w:rsid w:val="00F4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44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462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168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44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462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168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a</dc:creator>
  <cp:lastModifiedBy>luis a</cp:lastModifiedBy>
  <cp:revision>2</cp:revision>
  <dcterms:created xsi:type="dcterms:W3CDTF">2020-09-25T16:42:00Z</dcterms:created>
  <dcterms:modified xsi:type="dcterms:W3CDTF">2020-09-25T16:42:00Z</dcterms:modified>
</cp:coreProperties>
</file>